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8A3" w:rsidRDefault="009558A3" w:rsidP="00365731">
      <w:pPr>
        <w:jc w:val="center"/>
        <w:rPr>
          <w:sz w:val="28"/>
          <w:szCs w:val="28"/>
        </w:rPr>
      </w:pPr>
      <w:r w:rsidRPr="007F0813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Сертолово" style="width:31.5pt;height:39pt;visibility:visible">
            <v:imagedata r:id="rId4" o:title=""/>
          </v:shape>
        </w:pict>
      </w:r>
    </w:p>
    <w:p w:rsidR="009558A3" w:rsidRDefault="009558A3" w:rsidP="0036573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558A3" w:rsidRDefault="009558A3" w:rsidP="0036573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558A3" w:rsidRDefault="009558A3" w:rsidP="0036573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558A3" w:rsidRDefault="009558A3" w:rsidP="0036573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558A3" w:rsidRDefault="009558A3" w:rsidP="00365731">
      <w:pPr>
        <w:jc w:val="center"/>
        <w:rPr>
          <w:sz w:val="28"/>
          <w:szCs w:val="28"/>
        </w:rPr>
      </w:pPr>
    </w:p>
    <w:p w:rsidR="009558A3" w:rsidRDefault="009558A3" w:rsidP="0036573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558A3" w:rsidRDefault="009558A3" w:rsidP="00365731">
      <w:pPr>
        <w:jc w:val="center"/>
        <w:rPr>
          <w:sz w:val="28"/>
          <w:szCs w:val="28"/>
        </w:rPr>
      </w:pPr>
    </w:p>
    <w:p w:rsidR="009558A3" w:rsidRDefault="009558A3" w:rsidP="00365731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9558A3" w:rsidRDefault="009558A3" w:rsidP="00365731">
      <w:pPr>
        <w:jc w:val="center"/>
        <w:rPr>
          <w:sz w:val="28"/>
          <w:szCs w:val="28"/>
        </w:rPr>
      </w:pPr>
    </w:p>
    <w:p w:rsidR="009558A3" w:rsidRPr="0041207B" w:rsidRDefault="009558A3" w:rsidP="00365731">
      <w:pPr>
        <w:jc w:val="both"/>
      </w:pPr>
      <w:r>
        <w:t xml:space="preserve">22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321</w:t>
      </w:r>
    </w:p>
    <w:p w:rsidR="009558A3" w:rsidRPr="00A15466" w:rsidRDefault="009558A3" w:rsidP="00365731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558A3" w:rsidRPr="002B661B" w:rsidRDefault="009558A3" w:rsidP="00365731">
      <w:pPr>
        <w:jc w:val="both"/>
      </w:pPr>
    </w:p>
    <w:p w:rsidR="009558A3" w:rsidRPr="00365731" w:rsidRDefault="009558A3" w:rsidP="00365731">
      <w:pPr>
        <w:jc w:val="both"/>
        <w:rPr>
          <w:b/>
          <w:sz w:val="28"/>
          <w:szCs w:val="28"/>
        </w:rPr>
      </w:pPr>
      <w:r w:rsidRPr="0075383C">
        <w:rPr>
          <w:b/>
          <w:sz w:val="28"/>
          <w:szCs w:val="28"/>
        </w:rPr>
        <w:t>Об у</w:t>
      </w:r>
      <w:r>
        <w:rPr>
          <w:b/>
          <w:sz w:val="28"/>
          <w:szCs w:val="28"/>
        </w:rPr>
        <w:t xml:space="preserve">тверждении Регламента </w:t>
      </w:r>
    </w:p>
    <w:p w:rsidR="009558A3" w:rsidRDefault="009558A3" w:rsidP="00365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</w:t>
      </w:r>
    </w:p>
    <w:p w:rsidR="009558A3" w:rsidRDefault="009558A3" w:rsidP="00365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Сертолово Всеволожского</w:t>
      </w:r>
    </w:p>
    <w:p w:rsidR="009558A3" w:rsidRDefault="009558A3" w:rsidP="003657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Ленинградской области</w:t>
      </w:r>
    </w:p>
    <w:p w:rsidR="009558A3" w:rsidRDefault="009558A3" w:rsidP="00365731">
      <w:pPr>
        <w:jc w:val="both"/>
        <w:rPr>
          <w:b/>
          <w:sz w:val="28"/>
          <w:szCs w:val="28"/>
        </w:rPr>
      </w:pPr>
    </w:p>
    <w:p w:rsidR="009558A3" w:rsidRDefault="009558A3" w:rsidP="00365731">
      <w:pPr>
        <w:jc w:val="both"/>
        <w:rPr>
          <w:b/>
          <w:sz w:val="28"/>
          <w:szCs w:val="28"/>
        </w:rPr>
      </w:pPr>
    </w:p>
    <w:p w:rsidR="009558A3" w:rsidRDefault="009558A3" w:rsidP="003657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75383C">
        <w:rPr>
          <w:sz w:val="28"/>
          <w:szCs w:val="28"/>
        </w:rPr>
        <w:t xml:space="preserve"> В соответствии с требов</w:t>
      </w:r>
      <w:r>
        <w:rPr>
          <w:sz w:val="28"/>
          <w:szCs w:val="28"/>
        </w:rPr>
        <w:t>аниями Федерального закона от 06.10.2003</w:t>
      </w:r>
      <w:r w:rsidRPr="0075383C">
        <w:rPr>
          <w:sz w:val="28"/>
          <w:szCs w:val="28"/>
        </w:rPr>
        <w:t xml:space="preserve"> г. </w:t>
      </w:r>
    </w:p>
    <w:p w:rsidR="009558A3" w:rsidRDefault="009558A3" w:rsidP="00365731">
      <w:pPr>
        <w:jc w:val="both"/>
        <w:rPr>
          <w:sz w:val="28"/>
          <w:szCs w:val="28"/>
        </w:rPr>
      </w:pPr>
      <w:r>
        <w:rPr>
          <w:sz w:val="28"/>
          <w:szCs w:val="28"/>
        </w:rPr>
        <w:t>№131</w:t>
      </w:r>
      <w:r w:rsidRPr="0075383C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75383C">
        <w:rPr>
          <w:sz w:val="28"/>
          <w:szCs w:val="28"/>
        </w:rPr>
        <w:t>«О</w:t>
      </w:r>
      <w:r>
        <w:rPr>
          <w:sz w:val="28"/>
          <w:szCs w:val="28"/>
        </w:rPr>
        <w:t xml:space="preserve">б общих принципах местного самоуправления </w:t>
      </w:r>
      <w:r w:rsidRPr="0075383C">
        <w:rPr>
          <w:sz w:val="28"/>
          <w:szCs w:val="28"/>
        </w:rPr>
        <w:t xml:space="preserve"> в Российской Федерации»</w:t>
      </w:r>
      <w:r>
        <w:rPr>
          <w:sz w:val="28"/>
          <w:szCs w:val="28"/>
        </w:rPr>
        <w:t>, Федерального закона от 02.05.2006</w:t>
      </w:r>
      <w:r w:rsidRPr="0075383C">
        <w:rPr>
          <w:sz w:val="28"/>
          <w:szCs w:val="28"/>
        </w:rPr>
        <w:t xml:space="preserve"> г. № </w:t>
      </w:r>
      <w:r>
        <w:rPr>
          <w:sz w:val="28"/>
          <w:szCs w:val="28"/>
        </w:rPr>
        <w:t xml:space="preserve">59-ФЗ </w:t>
      </w:r>
      <w:r w:rsidRPr="0075383C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 порядке рассмотрения обращения граждан Российской Федерации»</w:t>
      </w:r>
      <w:r w:rsidRPr="0075383C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Уставом МО Сертолово, на основании Положения об администрации муниципального образования Сертолово Всеволожского муниципального района Ленинградской области, утверждённого решением совета депутатов МО Сертолово от 27.06.2011 г. № 33, администрация МО Сертолово </w:t>
      </w:r>
    </w:p>
    <w:p w:rsidR="009558A3" w:rsidRDefault="009558A3" w:rsidP="00365731">
      <w:pPr>
        <w:jc w:val="both"/>
        <w:rPr>
          <w:sz w:val="28"/>
          <w:szCs w:val="28"/>
        </w:rPr>
      </w:pPr>
    </w:p>
    <w:p w:rsidR="009558A3" w:rsidRPr="0075383C" w:rsidRDefault="009558A3" w:rsidP="00365731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75383C">
        <w:rPr>
          <w:sz w:val="28"/>
          <w:szCs w:val="28"/>
        </w:rPr>
        <w:t>:</w:t>
      </w:r>
    </w:p>
    <w:p w:rsidR="009558A3" w:rsidRPr="0075383C" w:rsidRDefault="009558A3" w:rsidP="00365731">
      <w:pPr>
        <w:rPr>
          <w:sz w:val="28"/>
          <w:szCs w:val="28"/>
        </w:rPr>
      </w:pPr>
    </w:p>
    <w:p w:rsidR="009558A3" w:rsidRDefault="009558A3" w:rsidP="00365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Утвердить «Регламент </w:t>
      </w:r>
      <w:r w:rsidRPr="0075383C">
        <w:rPr>
          <w:sz w:val="28"/>
          <w:szCs w:val="28"/>
        </w:rPr>
        <w:t xml:space="preserve"> администрации муниципального образования Сертолово Всеволожского муниципального района Ленинградской области» (п</w:t>
      </w:r>
      <w:r>
        <w:rPr>
          <w:sz w:val="28"/>
          <w:szCs w:val="28"/>
        </w:rPr>
        <w:t>риложение № 1).</w:t>
      </w:r>
    </w:p>
    <w:p w:rsidR="009558A3" w:rsidRDefault="009558A3" w:rsidP="00365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Считать утратившим силу Регламент  администрации муниципального образования Сертолово Ленинградской области (в редакции 2006 года).</w:t>
      </w:r>
    </w:p>
    <w:p w:rsidR="009558A3" w:rsidRPr="0075383C" w:rsidRDefault="009558A3" w:rsidP="00365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r w:rsidRPr="0075383C">
        <w:rPr>
          <w:sz w:val="28"/>
          <w:szCs w:val="28"/>
        </w:rPr>
        <w:t>Настоящее пос</w:t>
      </w:r>
      <w:r>
        <w:rPr>
          <w:sz w:val="28"/>
          <w:szCs w:val="28"/>
        </w:rPr>
        <w:t>тановление подлежит</w:t>
      </w:r>
      <w:r w:rsidRPr="0075383C">
        <w:rPr>
          <w:sz w:val="28"/>
          <w:szCs w:val="28"/>
        </w:rPr>
        <w:t xml:space="preserve"> опубликованию в газете «Петербургский рубеж» и вступает в силу после его </w:t>
      </w:r>
      <w:r>
        <w:rPr>
          <w:sz w:val="28"/>
          <w:szCs w:val="28"/>
        </w:rPr>
        <w:t xml:space="preserve">официального </w:t>
      </w:r>
      <w:r w:rsidRPr="0075383C">
        <w:rPr>
          <w:sz w:val="28"/>
          <w:szCs w:val="28"/>
        </w:rPr>
        <w:t>опубликования.</w:t>
      </w:r>
    </w:p>
    <w:p w:rsidR="009558A3" w:rsidRPr="0075383C" w:rsidRDefault="009558A3" w:rsidP="003657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75383C">
        <w:rPr>
          <w:sz w:val="28"/>
          <w:szCs w:val="28"/>
        </w:rPr>
        <w:t xml:space="preserve"> Контроль за исполнением  данного</w:t>
      </w:r>
      <w:r>
        <w:rPr>
          <w:sz w:val="28"/>
          <w:szCs w:val="28"/>
        </w:rPr>
        <w:t xml:space="preserve"> постановления</w:t>
      </w:r>
      <w:r w:rsidRPr="0075383C">
        <w:rPr>
          <w:sz w:val="28"/>
          <w:szCs w:val="28"/>
        </w:rPr>
        <w:t xml:space="preserve"> возложить на управляющего делами </w:t>
      </w:r>
      <w:r>
        <w:rPr>
          <w:sz w:val="28"/>
          <w:szCs w:val="28"/>
        </w:rPr>
        <w:t xml:space="preserve"> администрации МО Сертолово И.Л. Левина.</w:t>
      </w:r>
    </w:p>
    <w:p w:rsidR="009558A3" w:rsidRPr="0075383C" w:rsidRDefault="009558A3" w:rsidP="00365731">
      <w:pPr>
        <w:rPr>
          <w:sz w:val="28"/>
          <w:szCs w:val="28"/>
        </w:rPr>
      </w:pPr>
    </w:p>
    <w:p w:rsidR="009558A3" w:rsidRPr="0075383C" w:rsidRDefault="009558A3" w:rsidP="00365731">
      <w:pPr>
        <w:rPr>
          <w:sz w:val="28"/>
          <w:szCs w:val="28"/>
        </w:rPr>
      </w:pPr>
    </w:p>
    <w:p w:rsidR="009558A3" w:rsidRPr="0075383C" w:rsidRDefault="009558A3" w:rsidP="003657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75383C">
        <w:rPr>
          <w:sz w:val="28"/>
          <w:szCs w:val="28"/>
        </w:rPr>
        <w:t>Ю.А. Ходько</w:t>
      </w:r>
    </w:p>
    <w:p w:rsidR="009558A3" w:rsidRDefault="009558A3"/>
    <w:sectPr w:rsidR="009558A3" w:rsidSect="002F12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5731"/>
    <w:rsid w:val="0000208F"/>
    <w:rsid w:val="00006648"/>
    <w:rsid w:val="00010A28"/>
    <w:rsid w:val="00011552"/>
    <w:rsid w:val="00020DD1"/>
    <w:rsid w:val="00031890"/>
    <w:rsid w:val="000405F4"/>
    <w:rsid w:val="00041BDB"/>
    <w:rsid w:val="00051F07"/>
    <w:rsid w:val="000733A7"/>
    <w:rsid w:val="00090EE1"/>
    <w:rsid w:val="00091DC6"/>
    <w:rsid w:val="000A3CDD"/>
    <w:rsid w:val="000A7279"/>
    <w:rsid w:val="000E16C8"/>
    <w:rsid w:val="001139D4"/>
    <w:rsid w:val="001224D9"/>
    <w:rsid w:val="001250C2"/>
    <w:rsid w:val="00176F15"/>
    <w:rsid w:val="00183B77"/>
    <w:rsid w:val="00186219"/>
    <w:rsid w:val="0018683C"/>
    <w:rsid w:val="001A07E1"/>
    <w:rsid w:val="001A4DBD"/>
    <w:rsid w:val="001B73CD"/>
    <w:rsid w:val="001D166F"/>
    <w:rsid w:val="001E132C"/>
    <w:rsid w:val="001F6749"/>
    <w:rsid w:val="00215BAB"/>
    <w:rsid w:val="0022635A"/>
    <w:rsid w:val="00233B44"/>
    <w:rsid w:val="00255117"/>
    <w:rsid w:val="002654AC"/>
    <w:rsid w:val="002743ED"/>
    <w:rsid w:val="002A447A"/>
    <w:rsid w:val="002B661B"/>
    <w:rsid w:val="002C1937"/>
    <w:rsid w:val="002D64F9"/>
    <w:rsid w:val="002F05D9"/>
    <w:rsid w:val="002F1283"/>
    <w:rsid w:val="00305C93"/>
    <w:rsid w:val="00313523"/>
    <w:rsid w:val="00315BB0"/>
    <w:rsid w:val="00320C76"/>
    <w:rsid w:val="003238E6"/>
    <w:rsid w:val="00324881"/>
    <w:rsid w:val="00326A35"/>
    <w:rsid w:val="00335EC4"/>
    <w:rsid w:val="00344874"/>
    <w:rsid w:val="003566B3"/>
    <w:rsid w:val="003628B4"/>
    <w:rsid w:val="00365731"/>
    <w:rsid w:val="0036778B"/>
    <w:rsid w:val="003A563B"/>
    <w:rsid w:val="003D3214"/>
    <w:rsid w:val="003E02CE"/>
    <w:rsid w:val="003E6663"/>
    <w:rsid w:val="003F0475"/>
    <w:rsid w:val="003F3BC9"/>
    <w:rsid w:val="0041207B"/>
    <w:rsid w:val="00412B1D"/>
    <w:rsid w:val="00425B50"/>
    <w:rsid w:val="00430529"/>
    <w:rsid w:val="004424A7"/>
    <w:rsid w:val="004448DA"/>
    <w:rsid w:val="00445BAD"/>
    <w:rsid w:val="00465BF7"/>
    <w:rsid w:val="004834B6"/>
    <w:rsid w:val="00484CE3"/>
    <w:rsid w:val="00493F9B"/>
    <w:rsid w:val="004A5AFE"/>
    <w:rsid w:val="004C6259"/>
    <w:rsid w:val="004D3D32"/>
    <w:rsid w:val="004E6ED2"/>
    <w:rsid w:val="00501BB4"/>
    <w:rsid w:val="00513ECE"/>
    <w:rsid w:val="0051425B"/>
    <w:rsid w:val="00514930"/>
    <w:rsid w:val="00530603"/>
    <w:rsid w:val="005570F2"/>
    <w:rsid w:val="005571FE"/>
    <w:rsid w:val="00576A51"/>
    <w:rsid w:val="005959A4"/>
    <w:rsid w:val="005E5D58"/>
    <w:rsid w:val="00605275"/>
    <w:rsid w:val="00613340"/>
    <w:rsid w:val="0063414A"/>
    <w:rsid w:val="00643B53"/>
    <w:rsid w:val="00643B55"/>
    <w:rsid w:val="0065127E"/>
    <w:rsid w:val="00651CDC"/>
    <w:rsid w:val="0066628D"/>
    <w:rsid w:val="00692F3D"/>
    <w:rsid w:val="006A30A0"/>
    <w:rsid w:val="006B2AB3"/>
    <w:rsid w:val="006C47F0"/>
    <w:rsid w:val="0072276C"/>
    <w:rsid w:val="00725A58"/>
    <w:rsid w:val="00730CA1"/>
    <w:rsid w:val="0073455B"/>
    <w:rsid w:val="0074716E"/>
    <w:rsid w:val="0075383C"/>
    <w:rsid w:val="00765501"/>
    <w:rsid w:val="00791AA5"/>
    <w:rsid w:val="007B189F"/>
    <w:rsid w:val="007B322B"/>
    <w:rsid w:val="007C05BF"/>
    <w:rsid w:val="007C1357"/>
    <w:rsid w:val="007D061A"/>
    <w:rsid w:val="007E0F9E"/>
    <w:rsid w:val="007E7651"/>
    <w:rsid w:val="007F0813"/>
    <w:rsid w:val="00802020"/>
    <w:rsid w:val="0081632E"/>
    <w:rsid w:val="00821D22"/>
    <w:rsid w:val="00841034"/>
    <w:rsid w:val="00841B12"/>
    <w:rsid w:val="008436DA"/>
    <w:rsid w:val="008438BE"/>
    <w:rsid w:val="008469A6"/>
    <w:rsid w:val="00875AB0"/>
    <w:rsid w:val="008779E0"/>
    <w:rsid w:val="008814F1"/>
    <w:rsid w:val="00884EB2"/>
    <w:rsid w:val="00885F78"/>
    <w:rsid w:val="00894AA4"/>
    <w:rsid w:val="008A4A11"/>
    <w:rsid w:val="008B0706"/>
    <w:rsid w:val="008B64BE"/>
    <w:rsid w:val="008C4457"/>
    <w:rsid w:val="008D1217"/>
    <w:rsid w:val="008E6177"/>
    <w:rsid w:val="00902239"/>
    <w:rsid w:val="0091190D"/>
    <w:rsid w:val="00914288"/>
    <w:rsid w:val="00920718"/>
    <w:rsid w:val="00946F8C"/>
    <w:rsid w:val="0095050D"/>
    <w:rsid w:val="00952094"/>
    <w:rsid w:val="00952B10"/>
    <w:rsid w:val="00952EFB"/>
    <w:rsid w:val="009558A3"/>
    <w:rsid w:val="00962EAF"/>
    <w:rsid w:val="00984BA0"/>
    <w:rsid w:val="00985E9C"/>
    <w:rsid w:val="00987119"/>
    <w:rsid w:val="009A7C7E"/>
    <w:rsid w:val="009B05E5"/>
    <w:rsid w:val="009B36A0"/>
    <w:rsid w:val="009D53CA"/>
    <w:rsid w:val="009D5513"/>
    <w:rsid w:val="009E265B"/>
    <w:rsid w:val="009F2F94"/>
    <w:rsid w:val="00A15466"/>
    <w:rsid w:val="00A341E5"/>
    <w:rsid w:val="00A354E0"/>
    <w:rsid w:val="00A4278C"/>
    <w:rsid w:val="00A4290B"/>
    <w:rsid w:val="00A4398B"/>
    <w:rsid w:val="00A47708"/>
    <w:rsid w:val="00A639BB"/>
    <w:rsid w:val="00A737F6"/>
    <w:rsid w:val="00A778F2"/>
    <w:rsid w:val="00A833E9"/>
    <w:rsid w:val="00A96406"/>
    <w:rsid w:val="00AC65FD"/>
    <w:rsid w:val="00AD0DA2"/>
    <w:rsid w:val="00AD6EFB"/>
    <w:rsid w:val="00AD730B"/>
    <w:rsid w:val="00AD73A8"/>
    <w:rsid w:val="00AE2E5C"/>
    <w:rsid w:val="00AF67BC"/>
    <w:rsid w:val="00AF7DC5"/>
    <w:rsid w:val="00B0368A"/>
    <w:rsid w:val="00B126D9"/>
    <w:rsid w:val="00B26FCF"/>
    <w:rsid w:val="00B27125"/>
    <w:rsid w:val="00B43432"/>
    <w:rsid w:val="00B46F46"/>
    <w:rsid w:val="00B51E29"/>
    <w:rsid w:val="00B61C2D"/>
    <w:rsid w:val="00B950B3"/>
    <w:rsid w:val="00BA328D"/>
    <w:rsid w:val="00BA32E2"/>
    <w:rsid w:val="00BB008F"/>
    <w:rsid w:val="00BB2444"/>
    <w:rsid w:val="00BB5ECD"/>
    <w:rsid w:val="00BC4CC2"/>
    <w:rsid w:val="00BC71C2"/>
    <w:rsid w:val="00BD790B"/>
    <w:rsid w:val="00C02DED"/>
    <w:rsid w:val="00C0359C"/>
    <w:rsid w:val="00C04035"/>
    <w:rsid w:val="00C31DD1"/>
    <w:rsid w:val="00C45C14"/>
    <w:rsid w:val="00C601EE"/>
    <w:rsid w:val="00C72AE8"/>
    <w:rsid w:val="00C83F83"/>
    <w:rsid w:val="00C8604B"/>
    <w:rsid w:val="00CA3829"/>
    <w:rsid w:val="00CD4E71"/>
    <w:rsid w:val="00CE1997"/>
    <w:rsid w:val="00CE4B1D"/>
    <w:rsid w:val="00CF794C"/>
    <w:rsid w:val="00D02D04"/>
    <w:rsid w:val="00D059AC"/>
    <w:rsid w:val="00D138A3"/>
    <w:rsid w:val="00D25481"/>
    <w:rsid w:val="00D348E1"/>
    <w:rsid w:val="00D56D9D"/>
    <w:rsid w:val="00D66799"/>
    <w:rsid w:val="00D96143"/>
    <w:rsid w:val="00DA0378"/>
    <w:rsid w:val="00DA0751"/>
    <w:rsid w:val="00DA54CB"/>
    <w:rsid w:val="00DC0DAD"/>
    <w:rsid w:val="00DC58B2"/>
    <w:rsid w:val="00DC6824"/>
    <w:rsid w:val="00DD4B9D"/>
    <w:rsid w:val="00DE318A"/>
    <w:rsid w:val="00E067BF"/>
    <w:rsid w:val="00E11A9E"/>
    <w:rsid w:val="00E13E38"/>
    <w:rsid w:val="00E4781A"/>
    <w:rsid w:val="00E47DFA"/>
    <w:rsid w:val="00E55426"/>
    <w:rsid w:val="00E64A15"/>
    <w:rsid w:val="00E67C03"/>
    <w:rsid w:val="00E878BD"/>
    <w:rsid w:val="00EA2680"/>
    <w:rsid w:val="00EC14F1"/>
    <w:rsid w:val="00EC75C2"/>
    <w:rsid w:val="00F070E5"/>
    <w:rsid w:val="00F16841"/>
    <w:rsid w:val="00F173ED"/>
    <w:rsid w:val="00F26B7C"/>
    <w:rsid w:val="00F310B1"/>
    <w:rsid w:val="00F3421F"/>
    <w:rsid w:val="00F401FA"/>
    <w:rsid w:val="00F44BD6"/>
    <w:rsid w:val="00F510FC"/>
    <w:rsid w:val="00F75BF6"/>
    <w:rsid w:val="00F8054C"/>
    <w:rsid w:val="00F80F07"/>
    <w:rsid w:val="00F8462E"/>
    <w:rsid w:val="00F91AFD"/>
    <w:rsid w:val="00F96B54"/>
    <w:rsid w:val="00FA6CA3"/>
    <w:rsid w:val="00FB3DC8"/>
    <w:rsid w:val="00FB6170"/>
    <w:rsid w:val="00FC207A"/>
    <w:rsid w:val="00FD3EC4"/>
    <w:rsid w:val="00FD7F97"/>
    <w:rsid w:val="00FE35DF"/>
    <w:rsid w:val="00FF5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73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657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65731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224</Words>
  <Characters>1281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AV</cp:lastModifiedBy>
  <cp:revision>4</cp:revision>
  <cp:lastPrinted>2013-08-07T13:30:00Z</cp:lastPrinted>
  <dcterms:created xsi:type="dcterms:W3CDTF">2013-07-02T08:40:00Z</dcterms:created>
  <dcterms:modified xsi:type="dcterms:W3CDTF">2013-08-22T11:55:00Z</dcterms:modified>
</cp:coreProperties>
</file>